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68C6D80"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805DF2">
              <w:rPr>
                <w:rFonts w:ascii="Arial" w:hAnsi="Arial" w:cs="Arial"/>
                <w:b/>
                <w:sz w:val="16"/>
                <w:szCs w:val="16"/>
              </w:rPr>
              <w:t>5</w:t>
            </w:r>
            <w:r w:rsidR="0055633E">
              <w:rPr>
                <w:rFonts w:ascii="Arial" w:hAnsi="Arial" w:cs="Arial"/>
                <w:b/>
                <w:sz w:val="16"/>
                <w:szCs w:val="16"/>
              </w:rPr>
              <w:t>3</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476846C" w:rsidR="00EC3BC2" w:rsidRPr="00C77A35" w:rsidRDefault="0055633E"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5633E">
              <w:rPr>
                <w:rFonts w:ascii="Arial" w:eastAsia="Helvetica" w:hAnsi="Arial" w:cs="Arial"/>
                <w:sz w:val="16"/>
                <w:szCs w:val="16"/>
              </w:rPr>
              <w:t>Rehabilitación de Centro Gerontológico Integral de Tlahuelilpan; ubicado en la localidad y Municipio de Tlahuelilpan, Estado de Hidalgo</w:t>
            </w:r>
            <w:r w:rsidR="00805DF2" w:rsidRPr="00805DF2">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33EC8F6"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de </w:t>
            </w:r>
            <w:proofErr w:type="spellStart"/>
            <w:r w:rsidR="00D62429" w:rsidRPr="00D62429">
              <w:rPr>
                <w:rFonts w:ascii="Arial" w:eastAsia="Helvetica" w:hAnsi="Arial" w:cs="Arial"/>
                <w:sz w:val="16"/>
                <w:szCs w:val="16"/>
              </w:rPr>
              <w:t>de</w:t>
            </w:r>
            <w:proofErr w:type="spellEnd"/>
            <w:r w:rsidR="00D62429" w:rsidRPr="00D62429">
              <w:rPr>
                <w:rFonts w:ascii="Arial" w:eastAsia="Helvetica" w:hAnsi="Arial" w:cs="Arial"/>
                <w:sz w:val="16"/>
                <w:szCs w:val="16"/>
              </w:rPr>
              <w:t xml:space="preserve"> </w:t>
            </w:r>
            <w:r w:rsidR="0055633E" w:rsidRPr="0055633E">
              <w:rPr>
                <w:rFonts w:ascii="Arial" w:eastAsia="Helvetica" w:hAnsi="Arial" w:cs="Arial"/>
                <w:sz w:val="16"/>
                <w:szCs w:val="16"/>
              </w:rPr>
              <w:t>Tlahuelilpan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EC75013" w:rsidR="00C916AF" w:rsidRPr="00C77A35" w:rsidRDefault="00805DF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05DF2">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D386EF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0272AE">
        <w:rPr>
          <w:rFonts w:ascii="Arial" w:hAnsi="Arial" w:cs="Arial"/>
          <w:b/>
          <w:bCs/>
          <w:sz w:val="16"/>
          <w:szCs w:val="18"/>
        </w:rPr>
        <w:t>5</w:t>
      </w:r>
      <w:r w:rsidR="0055633E">
        <w:rPr>
          <w:rFonts w:ascii="Arial" w:hAnsi="Arial" w:cs="Arial"/>
          <w:b/>
          <w:bCs/>
          <w:sz w:val="16"/>
          <w:szCs w:val="18"/>
        </w:rPr>
        <w:t>3</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F16979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0272AE">
        <w:rPr>
          <w:b/>
          <w:bCs/>
          <w:sz w:val="16"/>
          <w:szCs w:val="18"/>
        </w:rPr>
        <w:t>5</w:t>
      </w:r>
      <w:r w:rsidR="0055633E">
        <w:rPr>
          <w:b/>
          <w:bCs/>
          <w:sz w:val="16"/>
          <w:szCs w:val="18"/>
        </w:rPr>
        <w:t>3</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3F46084" w:rsidR="0001357E" w:rsidRPr="009072F1" w:rsidRDefault="0055633E" w:rsidP="00EC3579">
      <w:pPr>
        <w:spacing w:after="0" w:line="240" w:lineRule="auto"/>
        <w:jc w:val="both"/>
        <w:rPr>
          <w:rFonts w:ascii="Arial" w:eastAsia="Helvetica" w:hAnsi="Arial" w:cs="Arial"/>
          <w:b/>
          <w:lang w:val="es-ES_tradnl"/>
        </w:rPr>
      </w:pPr>
      <w:r w:rsidRPr="0055633E">
        <w:rPr>
          <w:rFonts w:ascii="Arial" w:eastAsia="Helvetica" w:hAnsi="Arial" w:cs="Arial"/>
          <w:b/>
          <w:lang w:val="es-ES_tradnl"/>
        </w:rPr>
        <w:t>Rehabilitación de Centro Gerontológico Integral de Tlahuelilpan; ubicado en la localidad y Municipio de Tlahuelilpan,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11</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C344ED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5633E" w:rsidRPr="0055633E">
        <w:rPr>
          <w:rFonts w:ascii="Arial" w:hAnsi="Arial" w:cs="Arial"/>
          <w:b/>
          <w:sz w:val="16"/>
          <w:szCs w:val="16"/>
          <w:lang w:val="es-ES_tradnl"/>
        </w:rPr>
        <w:t>HACIENDA-A-FGPAR/GI-2023-4009-01156</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55633E" w:rsidRPr="0055633E">
        <w:rPr>
          <w:rFonts w:ascii="Arial" w:hAnsi="Arial" w:cs="Arial"/>
          <w:b/>
          <w:bCs/>
          <w:sz w:val="16"/>
          <w:szCs w:val="16"/>
          <w:lang w:val="es-ES_tradnl"/>
        </w:rPr>
        <w:t>09 de noviembre de 2023</w:t>
      </w:r>
      <w:r w:rsidR="0055633E" w:rsidRPr="0055633E">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977CE75" w:rsidR="00EC3BC2" w:rsidRPr="00326010" w:rsidRDefault="0055633E" w:rsidP="00871120">
            <w:pPr>
              <w:spacing w:after="0" w:line="240" w:lineRule="auto"/>
              <w:jc w:val="both"/>
              <w:rPr>
                <w:rFonts w:ascii="Arial" w:eastAsia="Helvetica" w:hAnsi="Arial" w:cs="Arial"/>
                <w:b/>
                <w:sz w:val="18"/>
                <w:szCs w:val="18"/>
              </w:rPr>
            </w:pPr>
            <w:r w:rsidRPr="0055633E">
              <w:rPr>
                <w:rFonts w:ascii="Arial" w:eastAsia="Helvetica" w:hAnsi="Arial" w:cs="Arial"/>
                <w:b/>
                <w:lang w:val="es-ES_tradnl"/>
              </w:rPr>
              <w:t>Rehabilitación de Centro Gerontológico Integral de Tlahuelilpan; ubicado en la localidad y Municipio de Tlahuelilpan,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692C2D" w:rsidR="008D7166" w:rsidRPr="004A2BC2" w:rsidRDefault="0055633E" w:rsidP="00AB6DF4">
            <w:pPr>
              <w:spacing w:after="0"/>
              <w:rPr>
                <w:rFonts w:ascii="Arial" w:hAnsi="Arial" w:cs="Arial"/>
                <w:bCs/>
                <w:sz w:val="12"/>
                <w:szCs w:val="12"/>
                <w:highlight w:val="yellow"/>
              </w:rPr>
            </w:pPr>
            <w:r w:rsidRPr="0055633E">
              <w:rPr>
                <w:rFonts w:ascii="Arial" w:hAnsi="Arial" w:cs="Arial"/>
                <w:bCs/>
                <w:sz w:val="12"/>
                <w:szCs w:val="12"/>
                <w:lang w:eastAsia="ar-SA"/>
              </w:rPr>
              <w:t>En la Presidencia Municipal de Tlahuelilpan, Estado de Hidalgo</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8123749" w:rsidR="008D7166" w:rsidRPr="004A2BC2" w:rsidRDefault="0055633E" w:rsidP="00AB6DF4">
            <w:pPr>
              <w:spacing w:after="0"/>
              <w:rPr>
                <w:rFonts w:ascii="Arial" w:hAnsi="Arial" w:cs="Arial"/>
                <w:bCs/>
                <w:sz w:val="12"/>
                <w:szCs w:val="12"/>
                <w:highlight w:val="yellow"/>
              </w:rPr>
            </w:pPr>
            <w:r w:rsidRPr="0055633E">
              <w:rPr>
                <w:rFonts w:ascii="Arial" w:hAnsi="Arial" w:cs="Arial"/>
                <w:bCs/>
                <w:sz w:val="12"/>
                <w:szCs w:val="12"/>
              </w:rPr>
              <w:t>En la Presidencia Municipal de Tlahuelilpan, Estado de Hidalgo</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8384A03" w:rsidR="008D7166" w:rsidRPr="004A2BC2" w:rsidRDefault="00805DF2" w:rsidP="00766C15">
            <w:pPr>
              <w:spacing w:after="0" w:line="240" w:lineRule="auto"/>
              <w:jc w:val="center"/>
              <w:rPr>
                <w:rFonts w:ascii="Arial" w:hAnsi="Arial" w:cs="Arial"/>
                <w:sz w:val="12"/>
                <w:szCs w:val="12"/>
                <w:highlight w:val="yellow"/>
              </w:rPr>
            </w:pPr>
            <w:r>
              <w:rPr>
                <w:rFonts w:ascii="Arial" w:hAnsi="Arial" w:cs="Arial"/>
                <w:sz w:val="12"/>
                <w:szCs w:val="12"/>
              </w:rPr>
              <w:t>08</w:t>
            </w:r>
            <w:r w:rsidR="000C4D83" w:rsidRPr="000C4D83">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033FF5" w:rsidRPr="00AF439D">
              <w:rPr>
                <w:rFonts w:ascii="Arial" w:hAnsi="Arial" w:cs="Arial"/>
                <w:sz w:val="12"/>
                <w:szCs w:val="12"/>
              </w:rPr>
              <w:t>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BC2F62F"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55633E">
              <w:rPr>
                <w:rFonts w:ascii="Arial" w:hAnsi="Arial" w:cs="Arial"/>
                <w:sz w:val="12"/>
                <w:szCs w:val="12"/>
              </w:rPr>
              <w:t>8</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033FF5" w:rsidRPr="00AF439D">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74F8696" w:rsidR="00D173C3" w:rsidRPr="00AF439D" w:rsidRDefault="00032D73" w:rsidP="00871120">
            <w:pPr>
              <w:spacing w:after="0" w:line="240" w:lineRule="auto"/>
              <w:jc w:val="center"/>
              <w:rPr>
                <w:rFonts w:ascii="Arial" w:hAnsi="Arial" w:cs="Arial"/>
                <w:sz w:val="12"/>
                <w:szCs w:val="12"/>
              </w:rPr>
            </w:pPr>
            <w:r>
              <w:rPr>
                <w:rFonts w:ascii="Arial" w:hAnsi="Arial" w:cs="Arial"/>
                <w:sz w:val="12"/>
                <w:szCs w:val="12"/>
              </w:rPr>
              <w:t>1</w:t>
            </w:r>
            <w:r w:rsidR="0055633E">
              <w:rPr>
                <w:rFonts w:ascii="Arial" w:hAnsi="Arial" w:cs="Arial"/>
                <w:sz w:val="12"/>
                <w:szCs w:val="12"/>
              </w:rPr>
              <w:t>2</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3F78D2F4"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805DF2">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74018EA"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272AE">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125669EC"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373CB1FA"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E36931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272AE">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CFA9280"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805DF2">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792934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32D73">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492EB1" w14:textId="77777777" w:rsidR="00BB6697" w:rsidRDefault="00BB6697">
      <w:pPr>
        <w:spacing w:after="0" w:line="240" w:lineRule="auto"/>
      </w:pPr>
      <w:r>
        <w:separator/>
      </w:r>
    </w:p>
  </w:endnote>
  <w:endnote w:type="continuationSeparator" w:id="0">
    <w:p w14:paraId="6A70D548" w14:textId="77777777" w:rsidR="00BB6697" w:rsidRDefault="00BB66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934D2" w14:textId="77777777" w:rsidR="00BB6697" w:rsidRDefault="00BB6697">
      <w:pPr>
        <w:spacing w:after="0" w:line="240" w:lineRule="auto"/>
      </w:pPr>
      <w:r>
        <w:separator/>
      </w:r>
    </w:p>
  </w:footnote>
  <w:footnote w:type="continuationSeparator" w:id="0">
    <w:p w14:paraId="33C110E8" w14:textId="77777777" w:rsidR="00BB6697" w:rsidRDefault="00BB66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2AE"/>
    <w:rsid w:val="000274A1"/>
    <w:rsid w:val="00027ED8"/>
    <w:rsid w:val="000309F0"/>
    <w:rsid w:val="00030B4C"/>
    <w:rsid w:val="0003116E"/>
    <w:rsid w:val="00032C18"/>
    <w:rsid w:val="00032D73"/>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33E"/>
    <w:rsid w:val="0055642B"/>
    <w:rsid w:val="00556780"/>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5DF2"/>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697"/>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0D5"/>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92</Pages>
  <Words>41261</Words>
  <Characters>226936</Characters>
  <Application>Microsoft Office Word</Application>
  <DocSecurity>0</DocSecurity>
  <Lines>1891</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267662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7</cp:revision>
  <cp:lastPrinted>2023-11-30T01:09:00Z</cp:lastPrinted>
  <dcterms:created xsi:type="dcterms:W3CDTF">2023-11-28T02:10:00Z</dcterms:created>
  <dcterms:modified xsi:type="dcterms:W3CDTF">2023-11-30T01:09:00Z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